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40" w:rsidRPr="002471B3" w:rsidRDefault="00DE3ACB" w:rsidP="00DE3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71B3">
        <w:rPr>
          <w:rFonts w:ascii="Times New Roman" w:hAnsi="Times New Roman" w:cs="Times New Roman"/>
          <w:b/>
          <w:sz w:val="28"/>
          <w:szCs w:val="28"/>
        </w:rPr>
        <w:t>«Навигатор абитуриента: колледжи России 2019»</w:t>
      </w:r>
    </w:p>
    <w:p w:rsidR="00DE3ACB" w:rsidRPr="00DE3ACB" w:rsidRDefault="00DE3ACB" w:rsidP="00DE3ACB">
      <w:pPr>
        <w:rPr>
          <w:rFonts w:ascii="Times New Roman" w:hAnsi="Times New Roman" w:cs="Times New Roman"/>
          <w:sz w:val="28"/>
          <w:szCs w:val="28"/>
        </w:rPr>
      </w:pPr>
      <w:r w:rsidRPr="00DE3ACB">
        <w:rPr>
          <w:rFonts w:ascii="Times New Roman" w:hAnsi="Times New Roman" w:cs="Times New Roman"/>
          <w:sz w:val="28"/>
          <w:szCs w:val="28"/>
        </w:rPr>
        <w:t xml:space="preserve">   Проект «Социальный навигатор» МИА «Россия сегодня» выпустил ежегодный интерактивный ресурс для старшеклассников и абитуриентов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ACB">
        <w:rPr>
          <w:rFonts w:ascii="Times New Roman" w:hAnsi="Times New Roman" w:cs="Times New Roman"/>
          <w:sz w:val="28"/>
          <w:szCs w:val="28"/>
        </w:rPr>
        <w:t>«Навигатор абитуриента: колледжи России 2019»</w:t>
      </w:r>
      <w:r>
        <w:rPr>
          <w:rFonts w:ascii="Times New Roman" w:hAnsi="Times New Roman" w:cs="Times New Roman"/>
          <w:sz w:val="28"/>
          <w:szCs w:val="28"/>
        </w:rPr>
        <w:t xml:space="preserve"> (далее – Навигатор) – </w:t>
      </w:r>
      <w:hyperlink r:id="rId5" w:history="1">
        <w:r w:rsidRPr="00B455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4552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455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ria</w:t>
        </w:r>
        <w:r w:rsidRPr="00B455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55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45521">
          <w:rPr>
            <w:rStyle w:val="a3"/>
            <w:rFonts w:ascii="Times New Roman" w:hAnsi="Times New Roman" w:cs="Times New Roman"/>
            <w:sz w:val="28"/>
            <w:szCs w:val="28"/>
          </w:rPr>
          <w:t>/20190402/1552284057.</w:t>
        </w:r>
        <w:r w:rsidRPr="00B455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2471B3" w:rsidRPr="00247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ACB" w:rsidRDefault="00DE3ACB" w:rsidP="00DE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2019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Навигатор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вошли 1099 профессиональных образовательных организаций из 64 регионов России.</w:t>
      </w:r>
    </w:p>
    <w:p w:rsidR="00DE3ACB" w:rsidRDefault="00DE3ACB" w:rsidP="00DE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данном ресурсе представлена актуальная информация, которая поможет помочь абитуриентам в выборе образовательного учреждения: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подготовки, по которым ведётся набор в колледжи и техникумы, средний балл по аттестату, стоимость обучения (для платного приёма) и многое другое. </w:t>
      </w:r>
    </w:p>
    <w:p w:rsidR="00DE3ACB" w:rsidRPr="002471B3" w:rsidRDefault="00DE3ACB" w:rsidP="00DE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основе данных Навигатора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«Колледжи России: где учатся выпускники школ с самыми высокими баллами» - </w:t>
      </w:r>
      <w:r w:rsidR="002471B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471B3">
        <w:rPr>
          <w:rFonts w:ascii="Times New Roman" w:hAnsi="Times New Roman" w:cs="Times New Roman"/>
          <w:sz w:val="28"/>
          <w:szCs w:val="28"/>
        </w:rPr>
        <w:t>://</w:t>
      </w:r>
      <w:r w:rsidR="002471B3">
        <w:rPr>
          <w:rFonts w:ascii="Times New Roman" w:hAnsi="Times New Roman" w:cs="Times New Roman"/>
          <w:sz w:val="28"/>
          <w:szCs w:val="28"/>
          <w:lang w:val="en-US"/>
        </w:rPr>
        <w:t>ria</w:t>
      </w:r>
      <w:r w:rsidR="002471B3" w:rsidRPr="002471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471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471B3" w:rsidRPr="002471B3">
        <w:rPr>
          <w:rFonts w:ascii="Times New Roman" w:hAnsi="Times New Roman" w:cs="Times New Roman"/>
          <w:sz w:val="28"/>
          <w:szCs w:val="28"/>
        </w:rPr>
        <w:t>/20190402/1552283875.</w:t>
      </w:r>
      <w:r w:rsidR="002471B3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2471B3">
        <w:rPr>
          <w:rFonts w:ascii="Times New Roman" w:hAnsi="Times New Roman" w:cs="Times New Roman"/>
          <w:sz w:val="28"/>
          <w:szCs w:val="28"/>
        </w:rPr>
        <w:t>.</w:t>
      </w:r>
    </w:p>
    <w:sectPr w:rsidR="00DE3ACB" w:rsidRPr="0024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EF"/>
    <w:rsid w:val="002471B3"/>
    <w:rsid w:val="005F05EF"/>
    <w:rsid w:val="00CA2D48"/>
    <w:rsid w:val="00DE3ACB"/>
    <w:rsid w:val="00E7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A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A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ia.ru/20190402/155228405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2019-04-10T16:52:00Z</dcterms:created>
  <dcterms:modified xsi:type="dcterms:W3CDTF">2019-04-10T17:10:00Z</dcterms:modified>
</cp:coreProperties>
</file>